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6A" w:rsidRDefault="0013056A" w:rsidP="0013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6A" w:rsidRDefault="0013056A" w:rsidP="0013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6A" w:rsidRDefault="0013056A" w:rsidP="0013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6A" w:rsidRDefault="0013056A" w:rsidP="0013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6A" w:rsidRDefault="0013056A" w:rsidP="0013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6A" w:rsidRDefault="0013056A" w:rsidP="0013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6A" w:rsidRDefault="0013056A" w:rsidP="0013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6A" w:rsidRDefault="0013056A" w:rsidP="0013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6A" w:rsidRDefault="0013056A" w:rsidP="0013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6A" w:rsidRPr="0013056A" w:rsidRDefault="0013056A" w:rsidP="0013056A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E34C1C" w:rsidRDefault="0013056A" w:rsidP="0013056A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13056A">
        <w:rPr>
          <w:rFonts w:ascii="Times New Roman" w:hAnsi="Times New Roman" w:cs="Times New Roman"/>
          <w:b/>
          <w:sz w:val="48"/>
          <w:szCs w:val="28"/>
        </w:rPr>
        <w:t>Методическая разработка устного журнала, посвященного памяти жителей блокадного Ленинграда</w:t>
      </w:r>
    </w:p>
    <w:p w:rsidR="006F79CF" w:rsidRPr="0013056A" w:rsidRDefault="006F79CF" w:rsidP="0013056A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«</w:t>
      </w:r>
      <w:r w:rsidR="008B3C8C">
        <w:rPr>
          <w:rFonts w:ascii="Times New Roman" w:hAnsi="Times New Roman" w:cs="Times New Roman"/>
          <w:b/>
          <w:sz w:val="48"/>
          <w:szCs w:val="28"/>
        </w:rPr>
        <w:t>У подвига есть имя</w:t>
      </w:r>
      <w:r>
        <w:rPr>
          <w:rFonts w:ascii="Times New Roman" w:hAnsi="Times New Roman" w:cs="Times New Roman"/>
          <w:b/>
          <w:sz w:val="48"/>
          <w:szCs w:val="28"/>
        </w:rPr>
        <w:t>»</w:t>
      </w:r>
    </w:p>
    <w:p w:rsidR="0013056A" w:rsidRDefault="0013056A" w:rsidP="0013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6A" w:rsidRDefault="0013056A" w:rsidP="0013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6A" w:rsidRDefault="0013056A" w:rsidP="0013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6A" w:rsidRDefault="0013056A" w:rsidP="0013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6A" w:rsidRDefault="0013056A" w:rsidP="0013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6A" w:rsidRDefault="0013056A" w:rsidP="0013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6A" w:rsidRDefault="0013056A" w:rsidP="0013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6A" w:rsidRDefault="0013056A" w:rsidP="0013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6A" w:rsidRDefault="0013056A" w:rsidP="006F79CF">
      <w:pPr>
        <w:rPr>
          <w:rFonts w:ascii="Times New Roman" w:hAnsi="Times New Roman" w:cs="Times New Roman"/>
          <w:b/>
          <w:sz w:val="28"/>
          <w:szCs w:val="28"/>
        </w:rPr>
      </w:pPr>
    </w:p>
    <w:p w:rsidR="0013056A" w:rsidRPr="006F79CF" w:rsidRDefault="0013056A" w:rsidP="0013056A">
      <w:pPr>
        <w:jc w:val="right"/>
        <w:rPr>
          <w:rFonts w:ascii="Times New Roman" w:hAnsi="Times New Roman" w:cs="Times New Roman"/>
          <w:sz w:val="28"/>
          <w:szCs w:val="28"/>
        </w:rPr>
      </w:pPr>
      <w:r w:rsidRPr="006F79CF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13056A" w:rsidRPr="00792B0D" w:rsidRDefault="0013056A" w:rsidP="0013056A">
      <w:pPr>
        <w:jc w:val="right"/>
        <w:rPr>
          <w:rFonts w:ascii="Times New Roman" w:hAnsi="Times New Roman" w:cs="Times New Roman"/>
          <w:sz w:val="28"/>
          <w:szCs w:val="28"/>
        </w:rPr>
      </w:pPr>
      <w:r w:rsidRPr="006F79CF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92B0D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:rsidR="0013056A" w:rsidRPr="006F79CF" w:rsidRDefault="0013056A" w:rsidP="0013056A">
      <w:pPr>
        <w:jc w:val="right"/>
        <w:rPr>
          <w:rFonts w:ascii="Times New Roman" w:hAnsi="Times New Roman" w:cs="Times New Roman"/>
          <w:sz w:val="28"/>
          <w:szCs w:val="28"/>
        </w:rPr>
      </w:pPr>
      <w:r w:rsidRPr="006F79CF">
        <w:rPr>
          <w:rFonts w:ascii="Times New Roman" w:hAnsi="Times New Roman" w:cs="Times New Roman"/>
          <w:sz w:val="28"/>
          <w:szCs w:val="28"/>
        </w:rPr>
        <w:t xml:space="preserve"> МБОУ СОШ №2 г. Пятигорска</w:t>
      </w:r>
    </w:p>
    <w:p w:rsidR="0013056A" w:rsidRPr="006F79CF" w:rsidRDefault="0013056A" w:rsidP="0013056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F79CF">
        <w:rPr>
          <w:rFonts w:ascii="Times New Roman" w:hAnsi="Times New Roman" w:cs="Times New Roman"/>
          <w:sz w:val="28"/>
          <w:szCs w:val="28"/>
        </w:rPr>
        <w:t>Кунцевич</w:t>
      </w:r>
      <w:proofErr w:type="spellEnd"/>
      <w:r w:rsidRPr="006F79CF">
        <w:rPr>
          <w:rFonts w:ascii="Times New Roman" w:hAnsi="Times New Roman" w:cs="Times New Roman"/>
          <w:sz w:val="28"/>
          <w:szCs w:val="28"/>
        </w:rPr>
        <w:t xml:space="preserve"> Екатерина Валерьевна </w:t>
      </w:r>
    </w:p>
    <w:p w:rsidR="0013056A" w:rsidRPr="0013056A" w:rsidRDefault="0013056A" w:rsidP="0013056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3056A">
        <w:rPr>
          <w:color w:val="000000"/>
          <w:sz w:val="28"/>
          <w:szCs w:val="28"/>
          <w:u w:val="single"/>
        </w:rPr>
        <w:lastRenderedPageBreak/>
        <w:t>Цель:</w:t>
      </w:r>
      <w:r w:rsidRPr="0013056A">
        <w:rPr>
          <w:color w:val="000000"/>
          <w:sz w:val="28"/>
          <w:szCs w:val="28"/>
        </w:rPr>
        <w:t> </w:t>
      </w:r>
    </w:p>
    <w:p w:rsidR="0013056A" w:rsidRDefault="0013056A" w:rsidP="0013056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3056A">
        <w:rPr>
          <w:color w:val="000000"/>
          <w:sz w:val="28"/>
          <w:szCs w:val="28"/>
        </w:rPr>
        <w:t>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13056A" w:rsidRPr="0013056A" w:rsidRDefault="0013056A" w:rsidP="0013056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13056A" w:rsidRPr="0013056A" w:rsidRDefault="0013056A" w:rsidP="0013056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3056A">
        <w:rPr>
          <w:color w:val="000000"/>
          <w:sz w:val="28"/>
          <w:szCs w:val="28"/>
          <w:u w:val="single"/>
        </w:rPr>
        <w:t>Задачи:</w:t>
      </w:r>
      <w:r w:rsidRPr="0013056A">
        <w:rPr>
          <w:color w:val="000000"/>
          <w:sz w:val="28"/>
          <w:szCs w:val="28"/>
        </w:rPr>
        <w:t> </w:t>
      </w:r>
    </w:p>
    <w:p w:rsidR="0013056A" w:rsidRPr="0013056A" w:rsidRDefault="0013056A" w:rsidP="0013056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3056A">
        <w:rPr>
          <w:color w:val="000000"/>
          <w:sz w:val="28"/>
          <w:szCs w:val="28"/>
        </w:rPr>
        <w:t>1. формирование эффективной работы по патриотическому воспитанию;</w:t>
      </w:r>
    </w:p>
    <w:p w:rsidR="0013056A" w:rsidRPr="0013056A" w:rsidRDefault="0013056A" w:rsidP="0013056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3056A">
        <w:rPr>
          <w:color w:val="000000"/>
          <w:sz w:val="28"/>
          <w:szCs w:val="28"/>
        </w:rPr>
        <w:t>2. определение приоритетов в вопросах воспитания гражданственности, патриотизма, чувства товарищества, возрождения национального самоуправления и создание условий для их реализации;</w:t>
      </w:r>
    </w:p>
    <w:p w:rsidR="0013056A" w:rsidRPr="0013056A" w:rsidRDefault="0013056A" w:rsidP="0013056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3056A">
        <w:rPr>
          <w:color w:val="000000"/>
          <w:sz w:val="28"/>
          <w:szCs w:val="28"/>
        </w:rPr>
        <w:t>3. содействие проведению мероприятий патриотической, исторической, воспитательной и образовательной направленности, включающие формирование у учащихся уважения к старшему поколению, гордости за историю своей Родины;</w:t>
      </w:r>
    </w:p>
    <w:p w:rsidR="0013056A" w:rsidRPr="0013056A" w:rsidRDefault="0013056A" w:rsidP="0013056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3056A">
        <w:rPr>
          <w:color w:val="000000"/>
          <w:sz w:val="28"/>
          <w:szCs w:val="28"/>
        </w:rPr>
        <w:t>4. способствовать улучшению материально-технической базы школы в вопросах гражданско-патриотического воспитания;</w:t>
      </w:r>
    </w:p>
    <w:p w:rsidR="0013056A" w:rsidRPr="0013056A" w:rsidRDefault="0013056A" w:rsidP="0013056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3056A">
        <w:rPr>
          <w:color w:val="000000"/>
          <w:sz w:val="28"/>
          <w:szCs w:val="28"/>
        </w:rPr>
        <w:t>5. привлечение школьников к работе по возрождению и сохранению культурных и духовно-нравственных ценностей.</w:t>
      </w:r>
    </w:p>
    <w:p w:rsidR="0013056A" w:rsidRPr="0013056A" w:rsidRDefault="0013056A" w:rsidP="0013056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3056A">
        <w:rPr>
          <w:color w:val="000000"/>
          <w:sz w:val="28"/>
          <w:szCs w:val="28"/>
        </w:rPr>
        <w:t>6. проводить целенаправленную работу со СМИ по всестороннему освещению проблем в сфере гражданско-патриотического воспитания.</w:t>
      </w:r>
    </w:p>
    <w:p w:rsidR="0013056A" w:rsidRPr="0013056A" w:rsidRDefault="0013056A" w:rsidP="0013056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13056A" w:rsidRPr="0013056A" w:rsidRDefault="0013056A" w:rsidP="0013056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u w:val="single"/>
        </w:rPr>
      </w:pPr>
      <w:r w:rsidRPr="0013056A">
        <w:rPr>
          <w:color w:val="000000"/>
          <w:sz w:val="28"/>
          <w:szCs w:val="28"/>
          <w:u w:val="single"/>
        </w:rPr>
        <w:t>Основные направления проведения устного журнала:</w:t>
      </w:r>
    </w:p>
    <w:p w:rsidR="0013056A" w:rsidRPr="0013056A" w:rsidRDefault="0013056A" w:rsidP="0013056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3056A">
        <w:rPr>
          <w:color w:val="000000"/>
          <w:sz w:val="28"/>
          <w:szCs w:val="28"/>
        </w:rPr>
        <w:t>- совершенствование процесса патриотического воспитания;</w:t>
      </w:r>
    </w:p>
    <w:p w:rsidR="0013056A" w:rsidRPr="0013056A" w:rsidRDefault="0013056A" w:rsidP="0013056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3056A">
        <w:rPr>
          <w:color w:val="000000"/>
          <w:sz w:val="28"/>
          <w:szCs w:val="28"/>
        </w:rPr>
        <w:t>- укрепление материально-технической базы МБОУ СОШ № 2 г. Пятигорска в вопросах гражданско-патриотического воспитания;</w:t>
      </w:r>
    </w:p>
    <w:p w:rsidR="0013056A" w:rsidRPr="0013056A" w:rsidRDefault="0013056A" w:rsidP="0013056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3056A">
        <w:rPr>
          <w:color w:val="000000"/>
          <w:sz w:val="28"/>
          <w:szCs w:val="28"/>
        </w:rPr>
        <w:t>- использование государственных символов России в патриотическом воспитании;</w:t>
      </w:r>
    </w:p>
    <w:p w:rsidR="0013056A" w:rsidRDefault="0013056A" w:rsidP="0013056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3056A">
        <w:rPr>
          <w:color w:val="000000"/>
          <w:sz w:val="28"/>
          <w:szCs w:val="28"/>
        </w:rPr>
        <w:t>- информационное обеспечение в области патриотического воспитания.</w:t>
      </w:r>
    </w:p>
    <w:p w:rsidR="0013056A" w:rsidRPr="0013056A" w:rsidRDefault="0013056A" w:rsidP="0013056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6F79CF" w:rsidRDefault="0013056A" w:rsidP="0013056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6F79CF">
        <w:rPr>
          <w:bCs/>
          <w:color w:val="000000"/>
          <w:sz w:val="28"/>
          <w:szCs w:val="28"/>
          <w:u w:val="single"/>
        </w:rPr>
        <w:t>Форма проведения:</w:t>
      </w:r>
      <w:r w:rsidRPr="0013056A">
        <w:rPr>
          <w:b/>
          <w:bCs/>
          <w:color w:val="000000"/>
          <w:sz w:val="28"/>
          <w:szCs w:val="28"/>
        </w:rPr>
        <w:t> </w:t>
      </w:r>
    </w:p>
    <w:p w:rsidR="0013056A" w:rsidRPr="0013056A" w:rsidRDefault="0013056A" w:rsidP="0013056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3056A">
        <w:rPr>
          <w:color w:val="000000"/>
          <w:sz w:val="28"/>
          <w:szCs w:val="28"/>
        </w:rPr>
        <w:t>дискуссия с демонстрацией исторических фрагментов военной хроники.</w:t>
      </w:r>
    </w:p>
    <w:p w:rsidR="006F79CF" w:rsidRDefault="006F79CF" w:rsidP="0013056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  <w:u w:val="single"/>
        </w:rPr>
      </w:pPr>
    </w:p>
    <w:p w:rsidR="006F79CF" w:rsidRDefault="0013056A" w:rsidP="0013056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79CF">
        <w:rPr>
          <w:bCs/>
          <w:color w:val="000000"/>
          <w:sz w:val="28"/>
          <w:szCs w:val="28"/>
          <w:u w:val="single"/>
        </w:rPr>
        <w:t>Методы:</w:t>
      </w:r>
      <w:r w:rsidRPr="0013056A">
        <w:rPr>
          <w:color w:val="000000"/>
          <w:sz w:val="28"/>
          <w:szCs w:val="28"/>
        </w:rPr>
        <w:t> </w:t>
      </w:r>
    </w:p>
    <w:p w:rsidR="0013056A" w:rsidRPr="0013056A" w:rsidRDefault="0013056A" w:rsidP="0013056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3056A">
        <w:rPr>
          <w:color w:val="000000"/>
          <w:sz w:val="28"/>
          <w:szCs w:val="28"/>
        </w:rPr>
        <w:t>побуждение, убеждение, эвристическая беседа</w:t>
      </w:r>
    </w:p>
    <w:p w:rsidR="006F79CF" w:rsidRDefault="006F79CF" w:rsidP="0013056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  <w:u w:val="single"/>
        </w:rPr>
      </w:pPr>
    </w:p>
    <w:p w:rsidR="0013056A" w:rsidRPr="0013056A" w:rsidRDefault="0013056A" w:rsidP="0013056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79CF">
        <w:rPr>
          <w:bCs/>
          <w:color w:val="000000"/>
          <w:sz w:val="28"/>
          <w:szCs w:val="28"/>
          <w:u w:val="single"/>
        </w:rPr>
        <w:t>Педагогическая технология:</w:t>
      </w:r>
      <w:r w:rsidRPr="0013056A">
        <w:rPr>
          <w:color w:val="000000"/>
          <w:sz w:val="28"/>
          <w:szCs w:val="28"/>
        </w:rPr>
        <w:t> личностно-ориентированная</w:t>
      </w:r>
    </w:p>
    <w:p w:rsidR="006F79CF" w:rsidRDefault="006F79CF" w:rsidP="0013056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  <w:u w:val="single"/>
        </w:rPr>
      </w:pPr>
    </w:p>
    <w:p w:rsidR="0013056A" w:rsidRPr="0013056A" w:rsidRDefault="0013056A" w:rsidP="0013056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79CF">
        <w:rPr>
          <w:bCs/>
          <w:color w:val="000000"/>
          <w:sz w:val="28"/>
          <w:szCs w:val="28"/>
          <w:u w:val="single"/>
        </w:rPr>
        <w:t>Оборудование:</w:t>
      </w:r>
      <w:r w:rsidRPr="0013056A">
        <w:rPr>
          <w:b/>
          <w:bCs/>
          <w:color w:val="000000"/>
          <w:sz w:val="28"/>
          <w:szCs w:val="28"/>
        </w:rPr>
        <w:t> </w:t>
      </w:r>
      <w:r w:rsidRPr="0013056A">
        <w:rPr>
          <w:color w:val="000000"/>
          <w:sz w:val="28"/>
          <w:szCs w:val="28"/>
        </w:rPr>
        <w:t>экран, мультимедийный проектор, компьютер, колонки, презентация с аудио и видеофрагментами.</w:t>
      </w:r>
    </w:p>
    <w:p w:rsidR="0013056A" w:rsidRDefault="0013056A" w:rsidP="001305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9CF" w:rsidRDefault="006F79CF" w:rsidP="001305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9CF" w:rsidRDefault="006F79CF" w:rsidP="001305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9CF" w:rsidRDefault="006F79CF" w:rsidP="001305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9CF" w:rsidRDefault="006F79CF" w:rsidP="008B3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6B7">
        <w:rPr>
          <w:rFonts w:ascii="Times New Roman" w:hAnsi="Times New Roman" w:cs="Times New Roman"/>
          <w:b/>
          <w:sz w:val="28"/>
          <w:szCs w:val="28"/>
        </w:rPr>
        <w:lastRenderedPageBreak/>
        <w:t>Сценарий устного журнала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B3C8C">
        <w:rPr>
          <w:rFonts w:ascii="Times New Roman" w:hAnsi="Times New Roman" w:cs="Times New Roman"/>
          <w:b/>
          <w:sz w:val="28"/>
          <w:szCs w:val="28"/>
        </w:rPr>
        <w:t>У подвига есть имя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F79CF" w:rsidTr="00C975C5">
        <w:tc>
          <w:tcPr>
            <w:tcW w:w="2660" w:type="dxa"/>
          </w:tcPr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Звучит позывной лейтмотив журнала. Выходит главный редактор журнала</w:t>
            </w:r>
          </w:p>
        </w:tc>
        <w:tc>
          <w:tcPr>
            <w:tcW w:w="6911" w:type="dxa"/>
          </w:tcPr>
          <w:p w:rsidR="006F79CF" w:rsidRDefault="006F79CF" w:rsidP="00C97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9CF" w:rsidTr="00C975C5">
        <w:tc>
          <w:tcPr>
            <w:tcW w:w="2660" w:type="dxa"/>
          </w:tcPr>
          <w:p w:rsidR="006F79CF" w:rsidRDefault="006F79CF" w:rsidP="00C97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6F79CF" w:rsidRPr="00936947" w:rsidRDefault="006F79CF" w:rsidP="00792B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Добрый день, уважаемые зрители. В год 75-лет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Великой Победы, наша школа</w:t>
            </w:r>
            <w:r w:rsidRPr="0093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представляет Устный журнал «</w:t>
            </w:r>
            <w:r w:rsidR="0079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весточка</w:t>
            </w:r>
            <w:r w:rsidRPr="0093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«У подвига есть имя», посвященный памяти жителей блокадного Ленинграда.</w:t>
            </w:r>
          </w:p>
        </w:tc>
      </w:tr>
      <w:tr w:rsidR="006F79CF" w:rsidTr="00C975C5">
        <w:tc>
          <w:tcPr>
            <w:tcW w:w="2660" w:type="dxa"/>
          </w:tcPr>
          <w:p w:rsidR="006F79CF" w:rsidRDefault="006F79CF" w:rsidP="00C97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</w:tc>
        <w:tc>
          <w:tcPr>
            <w:tcW w:w="6911" w:type="dxa"/>
          </w:tcPr>
          <w:p w:rsidR="006F79CF" w:rsidRPr="00936947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Устного журнала представлен четырьмя страницами</w:t>
            </w:r>
          </w:p>
          <w:p w:rsidR="006F79CF" w:rsidRPr="00936947" w:rsidRDefault="006F79CF" w:rsidP="006F79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Останется в сердцах потомков свято…</w:t>
            </w:r>
          </w:p>
          <w:p w:rsidR="006F79CF" w:rsidRPr="00936947" w:rsidRDefault="006F79CF" w:rsidP="006F79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«Дорога жизни»</w:t>
            </w:r>
          </w:p>
          <w:p w:rsidR="006F79CF" w:rsidRPr="00936947" w:rsidRDefault="006F79CF" w:rsidP="006F79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Детство, опаленное войной</w:t>
            </w:r>
          </w:p>
          <w:p w:rsidR="006F79CF" w:rsidRPr="00936947" w:rsidRDefault="006F79CF" w:rsidP="006F79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музы не молчали…</w:t>
            </w:r>
          </w:p>
        </w:tc>
      </w:tr>
      <w:tr w:rsidR="006F79CF" w:rsidTr="00C975C5">
        <w:tc>
          <w:tcPr>
            <w:tcW w:w="2660" w:type="dxa"/>
          </w:tcPr>
          <w:p w:rsidR="006F79CF" w:rsidRPr="008903B6" w:rsidRDefault="006F79CF" w:rsidP="00C97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F79CF" w:rsidRPr="00936947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имя – как гром и как град: Петербург, Петроград, Ленинград. Город театров и музеев, широких проспектов и площадей. Зимний дворец,</w:t>
            </w:r>
            <w:bookmarkStart w:id="0" w:name="_GoBack"/>
            <w:bookmarkEnd w:id="0"/>
            <w:r w:rsidRPr="0093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Невский проспект, Смольный…Город больших просторов, вольно раскинувшийся над Невой, взметнувший в небо шпили своих зданий. Кто хоть раз побывал в Санкт- Петербурге, тот навсегда будет хранить в своем сердце восхищение северной столицей Российской земли.</w:t>
            </w:r>
          </w:p>
          <w:p w:rsidR="006F79CF" w:rsidRPr="00936947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Чувство гордости наполняет сердце русского человека за творение рук наших предков. Но есть у этого города и другая гордость, </w:t>
            </w:r>
            <w:proofErr w:type="gramStart"/>
            <w:r w:rsidRPr="0093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гордость</w:t>
            </w:r>
            <w:proofErr w:type="gramEnd"/>
            <w:r w:rsidRPr="0093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смешанная со светлой печалью о трагических годах Великой Отечественной войны.</w:t>
            </w:r>
          </w:p>
          <w:p w:rsidR="006F79CF" w:rsidRPr="00936947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(Звучит </w:t>
            </w:r>
            <w:proofErr w:type="spellStart"/>
            <w:r w:rsidRPr="0093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фонозапись</w:t>
            </w:r>
            <w:proofErr w:type="spellEnd"/>
            <w:r w:rsidRPr="0093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93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Опять война…опять блокада…</w:t>
            </w:r>
            <w:r w:rsidR="0079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:rsidR="006F79CF" w:rsidRPr="00936947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может нам о них забыть?</w:t>
            </w:r>
          </w:p>
          <w:p w:rsidR="006F79CF" w:rsidRPr="00936947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слышу иногда: «Не надо, не надо раны бередить»</w:t>
            </w:r>
          </w:p>
          <w:p w:rsidR="006F79CF" w:rsidRPr="00936947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Ведь это правда, что устали </w:t>
            </w:r>
          </w:p>
          <w:p w:rsidR="006F79CF" w:rsidRPr="00936947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от рассказов о войне.</w:t>
            </w:r>
          </w:p>
          <w:p w:rsidR="006F79CF" w:rsidRPr="00936947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 блокаде пролистали стихов достаточно вполне.</w:t>
            </w:r>
          </w:p>
          <w:p w:rsidR="006F79CF" w:rsidRPr="00936947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может показаться:</w:t>
            </w:r>
          </w:p>
          <w:p w:rsidR="006F79CF" w:rsidRPr="00936947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Правы. И убедительны слова,</w:t>
            </w:r>
          </w:p>
          <w:p w:rsidR="006F79CF" w:rsidRPr="00936947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даже если это правда,</w:t>
            </w:r>
          </w:p>
          <w:p w:rsidR="006F79CF" w:rsidRPr="00936947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Такая правда не права!  </w:t>
            </w:r>
          </w:p>
        </w:tc>
      </w:tr>
      <w:tr w:rsidR="006F79CF" w:rsidTr="00C975C5">
        <w:tc>
          <w:tcPr>
            <w:tcW w:w="2660" w:type="dxa"/>
          </w:tcPr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Звучит лейтмотив. Главный редактор представляет авторов первой страницы «Останется в сердцах потомков свято…» </w:t>
            </w:r>
          </w:p>
        </w:tc>
        <w:tc>
          <w:tcPr>
            <w:tcW w:w="6911" w:type="dxa"/>
          </w:tcPr>
          <w:p w:rsidR="006F79CF" w:rsidRDefault="006F79CF" w:rsidP="00C975C5">
            <w:pPr>
              <w:pStyle w:val="a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27E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1</w:t>
            </w:r>
            <w:r w:rsidRPr="00C27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Гитлер все время требовал от своих подчиненных как можно быстрее захватить Ленинград и даже назначал конкретные сроки его захвата. Но когда защитники Ленинграда остановили немецкие войска, наступавшие на город, гитле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ровское командование взяло его в осаду.</w:t>
            </w:r>
            <w:r w:rsidRPr="00C27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сентября 1941 г.</w:t>
            </w:r>
            <w:r w:rsidRPr="00C27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гитлеровцы окружили нашу северную столицу и сомкнули кольцо. Со стороны</w:t>
            </w:r>
            <w:r w:rsidRPr="00C27E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 xml:space="preserve"> </w:t>
            </w:r>
            <w:r w:rsidRPr="00C27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противника действовали объединенные силы немецких, испанских («Голубая</w:t>
            </w:r>
            <w:r w:rsidRPr="00C27E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 xml:space="preserve"> дивизия</w:t>
            </w:r>
            <w:r w:rsidRPr="00C27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 и финских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 xml:space="preserve"> </w:t>
            </w:r>
            <w:r w:rsidRPr="00C27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войск. </w:t>
            </w:r>
            <w:r w:rsidRPr="00590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Гитлера был таков:</w:t>
            </w:r>
            <w:r w:rsidRPr="00C27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«Сравнять Москву и Ленинград с землей, чтобы полностью избавиться от населения этих городов, которое фашисты не хотели кормить в течение зимы. Задачу уничтожения должна была выполнить авиация. Для этого не следует использовать танки. Это будет </w:t>
            </w:r>
            <w:r w:rsidRPr="0093694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народное бедствие</w:t>
            </w:r>
            <w:r w:rsidRPr="0093694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 которое лишит центров не только большевизм, но 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московитов (русских) вообще».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</w:pPr>
            <w:r w:rsidRPr="00C27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Захват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C27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о-перв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ых, давал</w:t>
            </w:r>
            <w:r w:rsidRPr="00C27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возможность Германии властвовать по всему Балтийскому морю. Естественно, в случае удачи был бы уничтожен наш флот. Во-вторых, падение Ленинграда имело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 xml:space="preserve"> </w:t>
            </w:r>
            <w:r w:rsidRPr="00C27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огромное значение для укрепления духа немецкой армии и для осуществления попытки морального давления на все насел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Советского Союза: город</w:t>
            </w:r>
            <w:r w:rsidRPr="00C27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всегда был второй столицей, поэтому, если бы он попал руки врага, духовные силы советских воинов могли оказаться сломленными. После Ленинграда значительно упрощалась задача </w:t>
            </w:r>
            <w:r w:rsidRPr="0093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расправы с Москвой.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9EE"/>
              </w:rPr>
            </w:pPr>
            <w:r w:rsidRPr="00C27E21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Слайд 2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Город</w:t>
            </w:r>
            <w:r w:rsidRPr="00C27E2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был совершенно не готов к осаде.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А в нем находилось около 3 млн. гражданских лиц. </w:t>
            </w:r>
            <w:r w:rsidRPr="00C27E2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Никаких особых запасов продовольствия 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имелось, так как снабжение осуществлялось</w:t>
            </w:r>
            <w:r w:rsidRPr="00C27E2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привозными продуктами.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9EE"/>
              </w:rPr>
              <w:t xml:space="preserve">  </w:t>
            </w:r>
            <w:r w:rsidRPr="0093694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Вдобавок гитлеровцы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9EE"/>
              </w:rPr>
              <w:t xml:space="preserve"> постоянно </w:t>
            </w:r>
            <w:r w:rsidRPr="00C27E2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совершали артобстрелы, стараясь попасть в склады, где хранились мука и сахар. Для ленинградцев началась тяжелейшая жизнь: уже в середине осени в город пришел страшный голод.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9EE"/>
              </w:rPr>
              <w:t xml:space="preserve"> 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9EE"/>
              </w:rPr>
            </w:pPr>
            <w:r w:rsidRPr="00380383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Слайд 3</w:t>
            </w:r>
            <w:r w:rsidRPr="0038038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Паек для работающих постоянно уменьшался, в результате дошел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9EE"/>
              </w:rPr>
              <w:t xml:space="preserve"> </w:t>
            </w:r>
            <w:r w:rsidRPr="0038038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до цифры 250 г хлеба в день. Детям и </w:t>
            </w:r>
            <w:r w:rsidRPr="00F43A2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иждивенцам полагалось и того меньше – по 125 г. Что это был за хлеб! Жмых, опилки, желуди и пыль, оставшаяся от запасов муки…</w:t>
            </w:r>
            <w:r w:rsidRPr="004A5383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9EE"/>
              </w:rPr>
              <w:t xml:space="preserve"> </w:t>
            </w:r>
            <w:r w:rsidRPr="00F43A2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Больше никакой еды. Смерть от голода – обычное явление в осажденном городе Конечно, на</w:t>
            </w:r>
            <w:r w:rsidRPr="004A5383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9EE"/>
              </w:rPr>
              <w:t xml:space="preserve"> </w:t>
            </w:r>
            <w:r w:rsidRPr="0093694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таком пайке</w:t>
            </w:r>
            <w:r w:rsidRPr="004A5383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9EE"/>
              </w:rPr>
              <w:t xml:space="preserve"> люди </w:t>
            </w:r>
            <w:r w:rsidRPr="0093694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умирали массово.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9EE"/>
              </w:rPr>
              <w:t xml:space="preserve"> 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9E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9EE"/>
              </w:rPr>
              <w:t>Слайд 4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9EE"/>
              </w:rPr>
              <w:t xml:space="preserve"> </w:t>
            </w:r>
            <w:r w:rsidRPr="0038038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Абсолютно нормальным стало явление, когда человек медленно шел по улице и вдруг падал от истощения. Проходящие мимо констатировали смерть. Трупы убирали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9EE"/>
              </w:rPr>
              <w:t xml:space="preserve"> своими </w:t>
            </w:r>
            <w:r w:rsidRPr="0038038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силами те, кто еще мог как-то передвигаться. От голода и его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ледствий скончались более </w:t>
            </w:r>
            <w:r w:rsidRPr="00590840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миллиона человек.</w:t>
            </w:r>
            <w:r w:rsidRPr="0038038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Немало погибло при бомбежках.</w:t>
            </w:r>
          </w:p>
          <w:p w:rsidR="006F79CF" w:rsidRPr="007C3A9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9EE"/>
              </w:rPr>
            </w:pPr>
            <w:r w:rsidRPr="0038038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Удивительно и непостижимо для нашего поколения: на таком питании люди умудрялись не только выжить</w:t>
            </w:r>
            <w:r w:rsidRPr="007C3A9F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9EE"/>
              </w:rPr>
              <w:t>, но и трудиться. Работали заводы</w:t>
            </w:r>
            <w:r w:rsidRPr="0038038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 выпуская боеприпасы. Действовали школы, больницы, не закрывались театры. Дети и подростки работали наравне со взрослыми, обучались тушить</w:t>
            </w:r>
            <w:r w:rsidRPr="007C3A9F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9EE"/>
              </w:rPr>
              <w:t xml:space="preserve"> </w:t>
            </w:r>
            <w:r w:rsidRPr="006046D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сброшенные бомбы. Немало жизней спасли 10-12 летние мальчишки и девчонки.</w:t>
            </w:r>
            <w:r w:rsidRPr="007C3A9F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9EE"/>
              </w:rPr>
              <w:t xml:space="preserve"> 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9EE"/>
              </w:rPr>
            </w:pPr>
            <w:r w:rsidRPr="007C3A9F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9EE"/>
              </w:rPr>
              <w:t>Слайд 5</w:t>
            </w:r>
            <w:r w:rsidRPr="007C3A9F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9EE"/>
              </w:rPr>
              <w:t xml:space="preserve"> </w:t>
            </w:r>
            <w:r w:rsidRPr="00F43A2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Единственным средством </w:t>
            </w:r>
            <w:r w:rsidRPr="006046D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сообщения с «большим миром» оставалась «Дорога жизни» — тоненькая</w:t>
            </w:r>
            <w:r w:rsidRPr="007C3A9F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9EE"/>
              </w:rPr>
              <w:t xml:space="preserve"> артерия, по </w:t>
            </w:r>
            <w:r w:rsidRPr="006046D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которой в город поступали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питание и</w:t>
            </w:r>
            <w:r w:rsidRPr="007C3A9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медикаменты. По этой же дороге эвакуировали всех</w:t>
            </w:r>
            <w:r w:rsidRPr="006046D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 кто лишался сил. Несколько раз наши</w:t>
            </w:r>
            <w:r w:rsidRPr="009870C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войска пытались прорвать блокаду. Еще в 1941 г. </w:t>
            </w:r>
            <w:r w:rsidRPr="0038038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предпринимались попытки, не увенчавшиеся успехом, так как силы противника были неизмеримо больше.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9EE"/>
              </w:rPr>
              <w:t xml:space="preserve"> 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Плацдарм «Невский пятачок»</w:t>
            </w:r>
            <w:r w:rsidRPr="00DD71B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находился в районе посёлка Дубровка приблизительно в 12 километрах вниз по течению </w:t>
            </w:r>
            <w:r w:rsidRPr="009657E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реки от Ладожского озера. </w:t>
            </w:r>
            <w:r w:rsidRPr="009657E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br/>
              <w:t xml:space="preserve">Всё это время Невский пятачок был плацдармом советской армии на правом берегу Невы и стал решающим местом в развитии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ее</w:t>
            </w:r>
            <w:r w:rsidRPr="009657E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наступления </w:t>
            </w:r>
            <w:r w:rsidRPr="009657E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и сдерживании атак противника. Он был назван пятачком, потому что этот участок на карте был </w:t>
            </w:r>
            <w:r w:rsidRPr="009657E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lastRenderedPageBreak/>
              <w:t>размером с пятикопеечную монету тех времён. 20 сентября советские пехотинцы захватили полоску берега в этом месте и с тех пор началась эта крова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ва</w:t>
            </w:r>
            <w:r w:rsidRPr="009657E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я эпопея</w:t>
            </w:r>
            <w:r w:rsidRPr="00DD71B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. Вначале </w:t>
            </w:r>
            <w:proofErr w:type="spellStart"/>
            <w:r w:rsidRPr="00DD71B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плацдам</w:t>
            </w:r>
            <w:proofErr w:type="spellEnd"/>
            <w:r w:rsidRPr="00DD71B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был расширен до полутора километров в глубину, но противник подтянув силы, з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начительно потеснил защитников «пятачка»</w:t>
            </w:r>
            <w:r w:rsidRPr="00DD71B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, локализовав первоначальный успех наших войск.</w:t>
            </w:r>
            <w:r w:rsidRPr="00DD71B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br/>
              <w:t>В дальнейшем боевые действи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я за плацдарм приняли затяжной</w:t>
            </w:r>
            <w:r w:rsidRPr="00DD71B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хара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ктер. Весь этот ад растянулся</w:t>
            </w:r>
            <w:r w:rsidRPr="00DD71B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до января 1943 года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  <w:r w:rsidRPr="00DD71B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DD71B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br/>
              <w:t>Все свелось к бесконечным атакам на восток с целью обеспечить прорыв блокады Ленинграда и посылками новых и новых подкреплений на эту полоску земли. Противник же без конца пытался ликвидировать этот плацдарм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9EE"/>
              </w:rPr>
            </w:pPr>
            <w:r w:rsidRPr="00DD71B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Кровавая эпопея закончилась только в январе 1943 года, когда наши войска наконец прорвали северную часть </w:t>
            </w:r>
            <w:proofErr w:type="spellStart"/>
            <w:r w:rsidRPr="00DD71B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Синявинского</w:t>
            </w:r>
            <w:proofErr w:type="spellEnd"/>
            <w:r w:rsidRPr="00DD71B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выступа и установили сухопутную связь с Большой землей вдоль берега Ладоги.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Несмотря на то, что все попытки расширить плацдарм и развить наступление закончились неудачно, Невский пятачок стал одним из символов мужества, героизма и самопожертвования советских воинов.</w:t>
            </w:r>
          </w:p>
          <w:p w:rsidR="006F79CF" w:rsidRPr="00146281" w:rsidRDefault="006F79CF" w:rsidP="00C975C5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9EE"/>
              </w:rPr>
              <w:t>Слайд 6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9EE"/>
              </w:rPr>
              <w:t xml:space="preserve"> И </w:t>
            </w:r>
            <w:r w:rsidRPr="0038038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вот 18 января 1943 –</w:t>
            </w:r>
            <w:r w:rsidRPr="00380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блокадное кольцо прорвано!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146281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Разработали и командовали операцией «Искра» по прорыву блокады Ленинграда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  <w:p w:rsidR="006F79CF" w:rsidRDefault="006F79CF" w:rsidP="00C975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К. А. Мерецков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Л. А. Говоров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Г. К. Жуков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К. Е. Ворошилов </w:t>
            </w:r>
          </w:p>
          <w:p w:rsidR="006F79CF" w:rsidRPr="004A5383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</w:pPr>
            <w:r w:rsidRPr="00380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 </w:t>
            </w:r>
            <w:proofErr w:type="spellStart"/>
            <w:r w:rsidRPr="00380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воспрял</w:t>
            </w:r>
            <w:proofErr w:type="spellEnd"/>
            <w:r w:rsidRPr="00380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духом. У жителей словно появились новые силы.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6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Ленинград стало поступать первое продовольствие.</w:t>
            </w:r>
            <w:r w:rsidRPr="004A5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 xml:space="preserve"> 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7</w:t>
            </w:r>
            <w:r w:rsidRPr="00380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января 1944 блокада окончательно была снята.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В </w:t>
            </w:r>
            <w:r w:rsidRPr="00297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результате побед Советских Вооруженных Сил в Сталинградской и Курской битвах, под Смоленском, на Левобережной Украине, в Донбассе и на Днепре в конце 1943 - начале 1944 года сложились благоприятные условия для проведения крупной наступательной операции под Ленинградом и Новгородом.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    </w:t>
            </w:r>
            <w:r w:rsidRPr="00297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ознаменование окончательного снятия блокады 27 января 1944 в Ленинграде был дан салют.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В </w:t>
            </w:r>
            <w:r w:rsidRPr="00297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Федеральным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от 13 марта 1995 года № 32 </w:t>
            </w:r>
            <w:r w:rsidRPr="00297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днях воинско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славы (победных днях) России» д</w:t>
            </w:r>
            <w:r w:rsidRPr="00297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снятия блокады города Ленинграда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отмечается как день воинской славы России.</w:t>
            </w:r>
          </w:p>
        </w:tc>
      </w:tr>
      <w:tr w:rsidR="006F79CF" w:rsidTr="00C975C5">
        <w:tc>
          <w:tcPr>
            <w:tcW w:w="2660" w:type="dxa"/>
          </w:tcPr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Звучит лейтмотив. Главный редактор представляет авторов второй страницы журнала «Дорога жизни» </w:t>
            </w:r>
          </w:p>
        </w:tc>
        <w:tc>
          <w:tcPr>
            <w:tcW w:w="6911" w:type="dxa"/>
          </w:tcPr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0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ноябре 1941 года была проведена разведка трассы по льду Ладожского озера, заработала знаменитая «дорога жизни». По ней ехали колонны автомашин ГАЗ – АА, маломощных грузовиков (более известных как «полуторки»).</w:t>
            </w:r>
            <w:r w:rsidRPr="00AB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0C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Представление авторов страницы.</w:t>
            </w:r>
          </w:p>
          <w:p w:rsidR="006F79CF" w:rsidRPr="00AB1457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</w:pPr>
            <w:r w:rsidRPr="00AB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в первую блокадную зиму ледовая дорога работала до 24 апреля – 152 дня. За это время были перевезены тонны различных грузов, в первую очередь, продовольствие. </w:t>
            </w:r>
            <w:r w:rsidRPr="004A5383">
              <w:rPr>
                <w:rFonts w:ascii="Times New Roman" w:hAnsi="Times New Roman" w:cs="Times New Roman"/>
                <w:sz w:val="24"/>
                <w:szCs w:val="24"/>
              </w:rPr>
              <w:t>За дни блокады по этой дороге с сентября 1941 года по ноябрь 1943 года удалось эвакуировать 1 миллион 376 тысяч ленинградцев, в основном детей, женщин и стариков.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4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 xml:space="preserve">«Каждая полуторная машина везет продовольствие на 10 тыс. пайков, на 10 тыс. человек. Водитель, спасай эти жизни!» </w:t>
            </w:r>
            <w:r w:rsidRPr="00AB1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такая табличка встречала каждого водителя, съезжающего на лед ладожской Дороги жизни. Мысль об этом гнала вперед почти 5 тыс. шоферов, обслуживавших трассу, на протяжении двух зим ее работы.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3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ледяных торосах, на не укатанной еще трассе, они зачастую буксовали. В первое время водитель, сбившийся с пути, рисковал расстаться с жизнью — шансов на то, что в плохой видимости, в метели, а тем более в ночной темноте или утреннем полумраке его хватятся и обнаружат, были невелики. Большинство водителей, заплутавших в первые дни на незнакомой, заснеженной дороге, погибли.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3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целях светомаскировки фары предписывалось гасить — фронт зачастую приближался к Дороге жизни на расстояние 15 км, над ней курсировала немецкая авиация. Позднее, в следующие зимы, на Ладоге появится настоящая инфраструктура — посты техпомощи, пункты обогрева и питания, регулировщицы, стоящие через равные промежутки пути, и знаки, а маломощные «газики» заменят на более совершенные трехтонки ЗИС-5.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3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«Ночами уже не гасили фар, потому что было опасно водить машины в полной тьме. Да и противник, отлично знавший трассу, всё равно был бессилен остановить на ней поток жизни. Самое большее, что он мог сделать, — это разбить одну или несколько машин. Каждый из нас хотел, чтобы его миновал враже</w:t>
            </w:r>
            <w:r w:rsidRPr="00593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ский снаряд, но и каждый знал, что только смерть помешает ему выполнить свой долг и боевой приказ», — написал в своих воспоминаниях водитель 804-й автобазы на Дороге жизни Леонид </w:t>
            </w:r>
            <w:proofErr w:type="spellStart"/>
            <w:r w:rsidRPr="00593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Баркович</w:t>
            </w:r>
            <w:proofErr w:type="spellEnd"/>
            <w:r w:rsidRPr="00593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>Казалось, что конец земли,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>Но сквозь остывшую планету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>На Ленинград машины шли: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>Он жив ещё. Он рядом где-то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>На Ленинград! На Ленинград!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>Там на два дня осталось хлеба.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>Там матери под темным небом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>Толпой у булочных стоят.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>И было так: на всем ходу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>Машина задняя осела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>Шофер вскочил, шофер на льду.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>«Ну так и есть – мотор заело».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>Ремонт на 5 минут, пустяк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>Поломка эта – не угроза.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>Да рук не разогнуть никак: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 xml:space="preserve">Их на руле свело </w:t>
            </w:r>
            <w:r w:rsidRPr="0014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морозом.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>Чуть разогнёшь – опять сведёт.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</w:pPr>
            <w:r w:rsidRPr="0014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Стоять? А хлеб?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 xml:space="preserve"> </w:t>
            </w:r>
            <w:r w:rsidRPr="0014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 дождаться?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</w:pPr>
            <w:r w:rsidRPr="0014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хлеб – 2 тонны. 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 xml:space="preserve"> </w:t>
            </w:r>
            <w:r w:rsidRPr="0014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спасёт: 16 тысяч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 xml:space="preserve"> </w:t>
            </w:r>
            <w:r w:rsidRPr="0014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ленинградцев.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 xml:space="preserve">И вот в бензине руки </w:t>
            </w:r>
            <w:r w:rsidRPr="0014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смочил, поджег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 xml:space="preserve"> их </w:t>
            </w:r>
            <w:r w:rsidRPr="0014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мотора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 xml:space="preserve"> –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 xml:space="preserve">И быстро двинулся ремонт в пылающих </w:t>
            </w:r>
            <w:r w:rsidRPr="0014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руках шофера.</w:t>
            </w:r>
          </w:p>
          <w:p w:rsidR="006F79CF" w:rsidRPr="009F4374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</w:pPr>
            <w:r w:rsidRPr="009F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>Вперёд! Как ноют волдыри,</w:t>
            </w:r>
          </w:p>
          <w:p w:rsidR="006F79CF" w:rsidRPr="00131CB4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</w:pPr>
            <w:r w:rsidRPr="00131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>Примёрзли к варежкам ладони.</w:t>
            </w:r>
          </w:p>
          <w:p w:rsidR="006F79CF" w:rsidRPr="00146281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</w:pPr>
            <w:r w:rsidRPr="00146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lastRenderedPageBreak/>
              <w:t xml:space="preserve">Но он </w:t>
            </w:r>
            <w:r w:rsidRPr="0014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доставит хлеб</w:t>
            </w:r>
            <w:r w:rsidRPr="00146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>, пригонит</w:t>
            </w:r>
          </w:p>
          <w:p w:rsidR="006F79CF" w:rsidRPr="00146281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</w:pPr>
            <w:r w:rsidRPr="00146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>К хлебопекарне до зари.</w:t>
            </w:r>
          </w:p>
          <w:p w:rsidR="006F79CF" w:rsidRPr="00146281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</w:pPr>
            <w:r w:rsidRPr="0014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тысяч матерей пайки</w:t>
            </w:r>
            <w:r w:rsidRPr="00146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 xml:space="preserve"> получат на заре –</w:t>
            </w:r>
          </w:p>
          <w:p w:rsidR="006F79CF" w:rsidRPr="00131CB4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</w:pPr>
            <w:r w:rsidRPr="00146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>125 блокадных грамм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</w:pPr>
            <w:r w:rsidRPr="00131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 xml:space="preserve">С огнем и кровью </w:t>
            </w:r>
            <w:proofErr w:type="spellStart"/>
            <w:r w:rsidRPr="00131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>попалам</w:t>
            </w:r>
            <w:proofErr w:type="spellEnd"/>
            <w:r w:rsidRPr="00131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 xml:space="preserve">. </w:t>
            </w:r>
          </w:p>
          <w:p w:rsidR="006F79CF" w:rsidRPr="00670D59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EE"/>
              </w:rPr>
              <w:t>За время работы Дороги жизни с ноября 1941 по ноябрь 1943 года по ней эвакуировали 1 миллион 376 тысяч ленинградцев, в основном детей, женщин и стариков</w:t>
            </w:r>
          </w:p>
        </w:tc>
      </w:tr>
      <w:tr w:rsidR="006F79CF" w:rsidTr="00C975C5">
        <w:tc>
          <w:tcPr>
            <w:tcW w:w="2660" w:type="dxa"/>
          </w:tcPr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Звучит лейтмотив. Главный редактор представляет авторов третей страницы журнала «Детство, опаленное войной»</w:t>
            </w:r>
          </w:p>
        </w:tc>
        <w:tc>
          <w:tcPr>
            <w:tcW w:w="6911" w:type="dxa"/>
          </w:tcPr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Война и дети... Нет ничего страшнее такого сочетания слов. 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Фадеев в путевых заметках «В дни блокады» писал: «Дети школьного возраста могут гордиться тем, что они отстояли Ленинград вместе со своими отцами, матерями, старшими братьями и сестрами. Великий труд охраны и спасения города, обслуживания и спасения семьи выпал на долю ленинградских мальчиков и девочек. Они потушили десятки тысяч зажигалок, сброшенных с самолетов, они потушили не один пожар в городе, они дежурили морозными ночами на вышках, они носили воду из проруби на Неве, стояли в очередях за хлебом... И они были равными в том поединке благородства, когда старшие старались незаметно отдать свою долю младшим, а младшие делали то же самое по отношению к старшим. И трудно понять, кого погибло больше в этом поединке».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слайд: «22 июня я была в садике. Мы пошли на прогулку, и я оказалась в первой паре. А это было очень почетно, мне флажок дали… Выходим гордые, вдруг бежит женщина, вся всклокоченная, и кричит: «Война, Гитлер на нас напал!» А я подумала, что это напал Змей Горыныч и у него огонь идет из пасти…» — пятилетняя Регина Романовна Зиновьева. </w:t>
            </w:r>
          </w:p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Когда замкнулось блокадное кольцо, в Ленинграде оставалось помимо взрослого населения 400 тысяч детей – от младенцев до подростков.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 них было особое, опаленное войной, блокадное детство. Они росли в условиях голода и холода, под свист и разрывы снарядов и бомб. Это был свой мир, с особыми трудностями и радостями, с собственной шкалой ценностей.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Многие из нас слышали о дневнике Тани Савичевой. Двенадцатилетняя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вела дневник. Эта маленькая записная книжка была предъявлена на Нюрнбергском процессе, в качестве документа, обвиняющего фашизм. Дневник Тани Савичевой не был издан, в нем всего 9 страшных записей о гибели ее большой семьи в блокадном Ленинграде. 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слайд: Дневник Тани Савичевой выставлен в Музее истории Ленинграда (Санкт-Петербург), его копия — в витрине мемориала Пискаревского кладбища, где покоятся 570 тысяч жителей города, умерших во время 900-дневной фашистской блокады (1941-1943 гг.), и на Поклонной горе в Москве.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слайд: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«28 декабря 1941 года. Женя умерла в 12.00 утра 1941 года».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«Бабушка умерла 25 января в 3 часа 1942 г.».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«Лека умер 17 марта в 5 часов утра. 1942 г.».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«Дядя Вася умер 13 апреля в 2 часа ночи. 1942 год».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«Дядя Леша, 10 мая в 4 часа дня. 1942 год».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«Мама – 13 мая в 7 часов 30 минут утра. 1942 г.»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«Савичевы умерли». «Умерли все». «Осталась одна Таня».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Истощенную девочку удалось вывезти из блокадного Ленинграда,  врачи в течение 2-х лет сражались за ее жизнь, но 1 июля 1944 года Таня Савичева скончалась. Она так и не узнала, что не все Савичевы погибли, их род продолжается. 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Таню похоронили на поселковом кладбище. Записи её дневника вырезаны и на сером камне памятника «Цветок жизни», под Санкт-Петербургом, на 3-ем километре блокадной «Дороги Жизни».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Несмотря на страшный голод и холод, постоянные бомбежки, ленинградские дети продолжали ходить в школу, учиться в жестоких условиях зимы было тоже подвигом.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 ученики сами добывали топливо, возили на санках воду, следили за чистотой в школе. В школах стало необычайно тихо, дети перестали бегать и шуметь на переменах, их бледные и изможденные лица говорили о тяжких страданиях. Урок продолжался 20-25 мин.: больше не выдерживали ни учителя, ни школьники. Записей не вели, так как в не отапливаемых классах мерзли не только худые детские ручонки, но и замерзали чернила. И очень часто случалось то, о чем говорится в этом стихотворении: 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«Девчонка руки протянула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головой –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край стола.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 думали –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Уснула.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оказалось, умерла...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Её из школы на носилках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Домой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принесли.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ресницах у подруг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Слезинки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исчезали, то росли.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 не обронил ни слова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Лишь хрипло, 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Сквозь метельный стон,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выдавил, 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снова уроки – 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похорон»</w:t>
            </w:r>
          </w:p>
          <w:p w:rsidR="006F79CF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наступлением весны становилось немного легче, потому что росла трава, ее можно было есть и потому что уже было тепло. Весной 1942 года в опустевшие, обезлюдевшие цеха предприятий пришли тысячи детей и подростков. В 12-15 лет они становились станочниками, изготавливали оружие. </w:t>
            </w:r>
          </w:p>
          <w:p w:rsidR="006F79CF" w:rsidRPr="00924C9C" w:rsidRDefault="006F79CF" w:rsidP="00C975C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9E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Сотни юных ленинградцев были награждены орденами, тысячи – медалями «За оборону Ленинграда». Через всю многомесячную эпопею героической обороны города 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прошли как достойные соратники взрослых.</w:t>
            </w:r>
          </w:p>
        </w:tc>
      </w:tr>
      <w:tr w:rsidR="006F79CF" w:rsidTr="00C975C5">
        <w:tc>
          <w:tcPr>
            <w:tcW w:w="2660" w:type="dxa"/>
          </w:tcPr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Звучит лейтмотив. Главный редактор представляет авторов четвертой страницы журнала «А музы не молчали…»</w:t>
            </w:r>
          </w:p>
        </w:tc>
        <w:tc>
          <w:tcPr>
            <w:tcW w:w="6911" w:type="dxa"/>
          </w:tcPr>
          <w:p w:rsidR="006F79CF" w:rsidRPr="00401884" w:rsidRDefault="006F79CF" w:rsidP="00C975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884">
              <w:rPr>
                <w:rFonts w:ascii="Times New Roman" w:hAnsi="Times New Roman" w:cs="Times New Roman"/>
                <w:sz w:val="24"/>
                <w:szCs w:val="24"/>
              </w:rPr>
              <w:t>Легендарная оборона Ленинграда, обессилевшие жители которого отчаянно сопротивлялись врагу долгих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дней, навеки вошла в историю. П</w:t>
            </w:r>
            <w:r w:rsidRPr="00401884">
              <w:rPr>
                <w:rFonts w:ascii="Times New Roman" w:hAnsi="Times New Roman" w:cs="Times New Roman"/>
                <w:sz w:val="24"/>
                <w:szCs w:val="24"/>
              </w:rPr>
              <w:t xml:space="preserve">омимо военных и рабочих, Северную Венецию обороняли и люди искусства - интеллигенты - пожелавшие остаться в окруженном врагом городе. </w:t>
            </w:r>
            <w:r w:rsidRPr="00401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ьга Федоровна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Берггольц</w:t>
            </w:r>
            <w:proofErr w:type="spellEnd"/>
            <w:r w:rsidRPr="00401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многих ленинградцев в страшн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ые годы блокады стала олицетворением стойкости</w:t>
            </w:r>
            <w:r w:rsidRPr="00401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Ленинграда. Тысячи горожан собирались возле репродукторов, чтобы услышать ее стихи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401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401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стала музой людей, находившихся в блокадном городе.</w:t>
            </w:r>
          </w:p>
          <w:p w:rsidR="006F79CF" w:rsidRPr="00401884" w:rsidRDefault="006F79CF" w:rsidP="00C975C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0188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«Я никогда героем не была,</w:t>
            </w:r>
          </w:p>
          <w:p w:rsidR="006F79CF" w:rsidRPr="00401884" w:rsidRDefault="006F79CF" w:rsidP="00C975C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0188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жаждала ни славы, ни награды.</w:t>
            </w:r>
          </w:p>
          <w:p w:rsidR="006F79CF" w:rsidRPr="00401884" w:rsidRDefault="006F79CF" w:rsidP="00C975C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0188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Дыша одним дыханьем с Ленинградом,</w:t>
            </w:r>
          </w:p>
          <w:p w:rsidR="006F79CF" w:rsidRPr="00401884" w:rsidRDefault="006F79CF" w:rsidP="00C9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8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не геройствовала, а жила».</w:t>
            </w:r>
          </w:p>
          <w:p w:rsidR="006F79CF" w:rsidRPr="00401884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Два с лишним года</w:t>
            </w:r>
            <w:r w:rsidRPr="00401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1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года</w:t>
            </w:r>
            <w:proofErr w:type="spellEnd"/>
            <w:r w:rsidRPr="00401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ее голос звучал в эфире.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401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ыступления </w:t>
            </w:r>
            <w:proofErr w:type="spellStart"/>
            <w:r w:rsidRPr="00401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Берггольц</w:t>
            </w:r>
            <w:proofErr w:type="spellEnd"/>
            <w:r w:rsidRPr="00401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имели такую силу, что враги внесли ее в список советских людей, которые должны быть расстреляны сразу после взятия Ленинград. Откуда она брала силы, неизвестно.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ведь она похоронила мужа и сына.</w:t>
            </w:r>
          </w:p>
          <w:p w:rsidR="006F79CF" w:rsidRPr="00401884" w:rsidRDefault="006F79CF" w:rsidP="00C975C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Каждый день строго по графику она приходила в студию, и в эфир летели ожидаемые блокадниками слова: «Внимание! Говорит Ленинград! Слушай нас, родная страна. У микрофона поэтесса Ольга </w:t>
            </w:r>
            <w:proofErr w:type="spellStart"/>
            <w:r w:rsidRPr="00401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Берггольц</w:t>
            </w:r>
            <w:proofErr w:type="spellEnd"/>
            <w:r w:rsidRPr="00401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6F79CF" w:rsidRPr="00C62C83" w:rsidRDefault="006F79CF" w:rsidP="00C975C5">
            <w:pPr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62C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говорю за всех, кто здесь погиб.</w:t>
            </w:r>
          </w:p>
          <w:p w:rsidR="006F79CF" w:rsidRPr="00C62C83" w:rsidRDefault="006F79CF" w:rsidP="00C975C5">
            <w:pPr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62C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моих стихах глухие их шаги,</w:t>
            </w:r>
          </w:p>
          <w:p w:rsidR="006F79CF" w:rsidRPr="00C62C83" w:rsidRDefault="006F79CF" w:rsidP="00C975C5">
            <w:pPr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62C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вечное и жаркое дыханье.</w:t>
            </w:r>
          </w:p>
          <w:p w:rsidR="006F79CF" w:rsidRPr="00C62C83" w:rsidRDefault="006F79CF" w:rsidP="00C975C5">
            <w:pPr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62C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говорю за всех, кто здесь живет,</w:t>
            </w:r>
          </w:p>
          <w:p w:rsidR="006F79CF" w:rsidRPr="00C62C83" w:rsidRDefault="006F79CF" w:rsidP="00C975C5">
            <w:pPr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62C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проходил огонь, и смерть, и лед,</w:t>
            </w:r>
          </w:p>
          <w:p w:rsidR="006F79CF" w:rsidRPr="00C62C83" w:rsidRDefault="006F79CF" w:rsidP="00C975C5">
            <w:pPr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62C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говорю, как плоть твоя, народ,</w:t>
            </w:r>
          </w:p>
          <w:p w:rsidR="006F79CF" w:rsidRPr="00C62C83" w:rsidRDefault="006F79CF" w:rsidP="00C975C5">
            <w:pPr>
              <w:jc w:val="both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C8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праву разделенного страданья...</w:t>
            </w:r>
          </w:p>
          <w:p w:rsidR="006F79CF" w:rsidRDefault="006F79CF" w:rsidP="00C975C5">
            <w:pPr>
              <w:jc w:val="both"/>
              <w:rPr>
                <w:rStyle w:val="a6"/>
                <w:rFonts w:ascii="PT Serif" w:hAnsi="PT Serif"/>
                <w:color w:val="000000"/>
                <w:shd w:val="clear" w:color="auto" w:fill="FFFFFF"/>
              </w:rPr>
            </w:pPr>
          </w:p>
          <w:p w:rsidR="006F79CF" w:rsidRPr="00C62C83" w:rsidRDefault="006F79CF" w:rsidP="00C975C5">
            <w:pPr>
              <w:jc w:val="both"/>
              <w:rPr>
                <w:rStyle w:val="a6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62C83">
              <w:rPr>
                <w:rStyle w:val="a6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Даниил Гранин</w:t>
            </w:r>
          </w:p>
          <w:p w:rsidR="006F79CF" w:rsidRPr="000511CA" w:rsidRDefault="006F79CF" w:rsidP="00C975C5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72A19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Знаменитый писатель – Даниил Гранин. В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1941 году ему было 22 </w:t>
            </w:r>
            <w:proofErr w:type="gramStart"/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года</w:t>
            </w:r>
            <w:proofErr w:type="gramEnd"/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Pr="00672A19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72A19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 был на переднем крае, в рядах защитников Ленинграда.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Иногда его посылали с фронта в штаб. Он бывал в городе и </w:t>
            </w:r>
            <w:r w:rsidRPr="00672A1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видел, как изменилась человеческая сущность блокадников. Главным героем оказался кто-то безымянный – прохожий, который пытался поднять ослабшего, упавшего на </w:t>
            </w:r>
            <w:r w:rsidRPr="000511C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землю и повести его. </w:t>
            </w:r>
          </w:p>
          <w:p w:rsidR="006F79CF" w:rsidRPr="000511CA" w:rsidRDefault="006F79CF" w:rsidP="00C975C5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11C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Тема ленинградской блокады часто привлекала наших писателей, написано огромное количество художественной литературы, мемуаров, публицистики. Но, пожалуй, самым главным произведением на эту тему стала блокадная книга Даниила Гранина и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белорусского писателя </w:t>
            </w:r>
            <w:r w:rsidRPr="000511C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Алеся Адамовича. Можно сказать, что эти два человека совершили писательский подвиг. «Блокадная книга» составлена из воспоминаний и дневников нескольких сотен человек. </w:t>
            </w:r>
          </w:p>
          <w:p w:rsidR="006F79CF" w:rsidRPr="00672A19" w:rsidRDefault="006F79CF" w:rsidP="00C975C5">
            <w:pPr>
              <w:jc w:val="both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27 января только 2014 году петербургского писателя Даниила Гранина, которому было уже 95 лет, пригласили выступить на заседании </w:t>
            </w:r>
            <w:r w:rsidRPr="00672A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федерального немецкого парламента.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27 января -</w:t>
            </w:r>
            <w:r w:rsidRPr="00672A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день полного освобождения </w:t>
            </w:r>
            <w:r w:rsidRPr="00672A19">
              <w:rPr>
                <w:rStyle w:val="resh-link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Ленинграда</w:t>
            </w:r>
            <w:r w:rsidRPr="00672A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от фашистской блокады. </w:t>
            </w:r>
          </w:p>
          <w:p w:rsidR="006F79CF" w:rsidRDefault="006F79CF" w:rsidP="00C975C5">
            <w:pPr>
              <w:pStyle w:val="1"/>
              <w:spacing w:before="0" w:line="240" w:lineRule="atLeast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b w:val="0"/>
                <w:bCs w:val="0"/>
                <w:color w:val="FFFFFF"/>
              </w:rPr>
              <w:lastRenderedPageBreak/>
              <w:t>–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C65A2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Такой страстной и страшной – по приведенным фактам – речи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 возможно, члены парламента</w:t>
            </w:r>
            <w:r w:rsidRPr="00C65A2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не слышал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65A2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Даниил Гранин </w:t>
            </w:r>
            <w:r w:rsidRPr="00C65A2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привел факты и цифры о блокаде, которые нельзя слушать без слез. Вряд ли эту информацию можно найти в немецких учебниках истории. </w:t>
            </w:r>
          </w:p>
          <w:p w:rsidR="006F79CF" w:rsidRDefault="006F79CF" w:rsidP="00C975C5">
            <w:pPr>
              <w:ind w:firstLine="74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65A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Уже в октябре начала расти смертность. При этой катастрофически малой норме питания люди быстро тощали, становились дистрофиками и умирали. За 25 дней декабря умерло 40 тысяч человек. В феврале уже ежедневно умирало от голода 3,5 тысячи человек. В декабре люди писали в дневниках: «Господи, дожить бы до травы». Всего в городе умерло примерно 1 миллион человек.  </w:t>
            </w:r>
          </w:p>
          <w:p w:rsidR="006F79CF" w:rsidRDefault="006F79CF" w:rsidP="00C975C5">
            <w:pPr>
              <w:ind w:firstLine="74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65A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… Я хочу вам рассказать некоторые подробности жизни, которых почти нет в книгах и в описаниях того, что творилось во время блокады в квартирах. Где брать воду? Кто жил поблизости от каналов, </w:t>
            </w:r>
            <w:r w:rsidRPr="00C65A2C">
              <w:rPr>
                <w:rStyle w:val="resh-link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Невы</w:t>
            </w:r>
            <w:r w:rsidRPr="00C65A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набережных, ходили туда, делали проруби и ведрами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ее доставали</w:t>
            </w:r>
            <w:r w:rsidRPr="00C65A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 Вы представляете себе – подниматься на четвертый, пятый этаж с этими ведрами? Те, кто жили подальше, собирали и топили снег. Как его топить? На буржуйках, это маленькие железные печки. А чем топить, где брать дрова? Ломали мебель, паркеты, разбирали деревянные строения в городе.</w:t>
            </w:r>
          </w:p>
          <w:p w:rsidR="006F79CF" w:rsidRDefault="006F79CF" w:rsidP="00C975C5">
            <w:pPr>
              <w:ind w:firstLine="74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65A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… Я был на переднем крае, начиная с 41 и часть 42-го года. Честно признаюсь, возненавидел немцев не только как противников, солдат вермахта, но и как тех, кто, вопреки всем законам воинской чести, солдатского достоинства, уничтожали людей, горожан самым мучительным, бесчеловечным способом. Воевали уже не оружием, а с помощью голода, дальнобойной артиллерией, бомбежек. Это был нацизм в самом отвратительном виде, потому что они позволяли себе это делать, считая русских недочеловеками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6F79CF" w:rsidRDefault="006F79CF" w:rsidP="00C975C5">
            <w:pPr>
              <w:ind w:firstLine="7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2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 в здании рейхстага,</w:t>
            </w:r>
            <w:r w:rsidRPr="00672A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уст такого человека, как </w:t>
            </w:r>
            <w:r w:rsidRPr="00672A19">
              <w:rPr>
                <w:rStyle w:val="name-link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Гранин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факты о блокаде                                                                             </w:t>
            </w:r>
            <w:r w:rsidRPr="00672A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прозвучали откровением. Даниил Александрович не ставил целью смутить и упрекнуть членов правительства, президента </w:t>
            </w:r>
            <w:r w:rsidRPr="00672A19">
              <w:rPr>
                <w:rStyle w:val="resh-link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Германии</w:t>
            </w:r>
            <w:r w:rsidRPr="00672A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 канцлера Ангелу </w:t>
            </w:r>
            <w:r w:rsidRPr="00672A19">
              <w:rPr>
                <w:rStyle w:val="name-link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Меркель</w:t>
            </w:r>
            <w:r>
              <w:rPr>
                <w:rStyle w:val="name-link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72A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Почти часовую речь петербуржца слушали в гробовом молчании, в конце рукоплескали стоя.</w:t>
            </w:r>
          </w:p>
          <w:p w:rsidR="006F79CF" w:rsidRPr="00C242A5" w:rsidRDefault="006F79CF" w:rsidP="00C975C5">
            <w:pPr>
              <w:ind w:firstLine="74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4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Дмитрий Дмитриевич Шостакович</w:t>
            </w:r>
          </w:p>
          <w:p w:rsidR="006F79CF" w:rsidRDefault="006F79CF" w:rsidP="00C975C5">
            <w:pPr>
              <w:ind w:firstLine="7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4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первые месяцы войны Дмитрий Шостакович находился в Ленинграде. Он работал профессором в Консерватории, служил в добровольной пожарной дружине — тушил зажигательные бомбы на крыше Консерватории. Во время дежурств Шостакович писал одну из самых известных своих симфоний 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седьмую -</w:t>
            </w:r>
            <w:r w:rsidRPr="00C24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Ленинградскую. Автор закончил ее в эвакуации в Куйбышеве в конце декабря 1941 года.</w:t>
            </w:r>
          </w:p>
          <w:p w:rsidR="006F79CF" w:rsidRPr="00C242A5" w:rsidRDefault="006F79CF" w:rsidP="00C975C5">
            <w:pPr>
              <w:ind w:firstLine="7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4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Впервые симфонию исполнил в марте 1942 года эвакуированный в Куйбышев оркестр </w:t>
            </w:r>
            <w:hyperlink r:id="rId6" w:tgtFrame="_blank" w:history="1">
              <w:r w:rsidRPr="00C242A5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Большого театра</w:t>
              </w:r>
            </w:hyperlink>
            <w:r w:rsidRPr="00C24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Через несколько дней композицию сыграли в Колонном зале московского Дома союзов.</w:t>
            </w:r>
          </w:p>
          <w:p w:rsidR="006F79CF" w:rsidRDefault="006F79CF" w:rsidP="00C975C5">
            <w:pPr>
              <w:ind w:firstLine="7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4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августе 1942 года Седьмая симфония прозвучала в блокадном Ленинграде. Чтобы сыграть композицию, </w:t>
            </w:r>
            <w:r w:rsidRPr="00C24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написанную для двойного состава оркестра, музыкантов отзывали с фронта. Концерт длился 80 минут, из зала Филармонии музыку транслировали по радио — ее слушали в квартирах, на улицах, на фронте.</w:t>
            </w:r>
          </w:p>
          <w:p w:rsidR="006F79CF" w:rsidRPr="00C242A5" w:rsidRDefault="006F79CF" w:rsidP="00C975C5">
            <w:pPr>
              <w:ind w:firstLine="7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4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Ленинградская симфония стала известна всему миру. В Нью-Йорке вышел номер журнала </w:t>
            </w:r>
            <w:proofErr w:type="spellStart"/>
            <w:r w:rsidRPr="00C24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Time</w:t>
            </w:r>
            <w:proofErr w:type="spellEnd"/>
            <w:r w:rsidRPr="00C24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Шостаковичем на обложке. На портрете композитор был в пожарной каске, подпись гласила: «Пожарный Шостакович. Среди разрывов бомб в Ленинграде услышал аккорды победы».</w:t>
            </w:r>
          </w:p>
          <w:p w:rsidR="006F79CF" w:rsidRPr="00672A19" w:rsidRDefault="006F79CF" w:rsidP="00C975C5">
            <w:pPr>
              <w:ind w:firstLine="7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79CF" w:rsidTr="00C975C5">
        <w:tc>
          <w:tcPr>
            <w:tcW w:w="2660" w:type="dxa"/>
          </w:tcPr>
          <w:p w:rsidR="006F79CF" w:rsidRDefault="006F79CF" w:rsidP="00C97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Завершение Устного журнала</w:t>
            </w:r>
          </w:p>
        </w:tc>
        <w:tc>
          <w:tcPr>
            <w:tcW w:w="6911" w:type="dxa"/>
          </w:tcPr>
          <w:p w:rsidR="006F79CF" w:rsidRPr="004A5383" w:rsidRDefault="006F79CF" w:rsidP="00C9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9CF" w:rsidRDefault="006F79CF" w:rsidP="001305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9CF" w:rsidRPr="0013056A" w:rsidRDefault="006F79CF" w:rsidP="001305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F79CF" w:rsidRPr="0013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D8D"/>
    <w:multiLevelType w:val="multilevel"/>
    <w:tmpl w:val="F634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545EF"/>
    <w:multiLevelType w:val="hybridMultilevel"/>
    <w:tmpl w:val="64B4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6A"/>
    <w:rsid w:val="0013056A"/>
    <w:rsid w:val="006F79CF"/>
    <w:rsid w:val="00792B0D"/>
    <w:rsid w:val="008B3C8C"/>
    <w:rsid w:val="00E3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79C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79C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table" w:styleId="a4">
    <w:name w:val="Table Grid"/>
    <w:basedOn w:val="a1"/>
    <w:uiPriority w:val="59"/>
    <w:rsid w:val="006F79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79C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6F79CF"/>
    <w:rPr>
      <w:i/>
      <w:iCs/>
    </w:rPr>
  </w:style>
  <w:style w:type="character" w:customStyle="1" w:styleId="name-link">
    <w:name w:val="name-link"/>
    <w:basedOn w:val="a0"/>
    <w:rsid w:val="006F79CF"/>
  </w:style>
  <w:style w:type="character" w:customStyle="1" w:styleId="resh-link">
    <w:name w:val="resh-link"/>
    <w:basedOn w:val="a0"/>
    <w:rsid w:val="006F79CF"/>
  </w:style>
  <w:style w:type="paragraph" w:styleId="a7">
    <w:name w:val="No Spacing"/>
    <w:uiPriority w:val="1"/>
    <w:qFormat/>
    <w:rsid w:val="006F79CF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79C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79C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table" w:styleId="a4">
    <w:name w:val="Table Grid"/>
    <w:basedOn w:val="a1"/>
    <w:uiPriority w:val="59"/>
    <w:rsid w:val="006F79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79C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6F79CF"/>
    <w:rPr>
      <w:i/>
      <w:iCs/>
    </w:rPr>
  </w:style>
  <w:style w:type="character" w:customStyle="1" w:styleId="name-link">
    <w:name w:val="name-link"/>
    <w:basedOn w:val="a0"/>
    <w:rsid w:val="006F79CF"/>
  </w:style>
  <w:style w:type="character" w:customStyle="1" w:styleId="resh-link">
    <w:name w:val="resh-link"/>
    <w:basedOn w:val="a0"/>
    <w:rsid w:val="006F79CF"/>
  </w:style>
  <w:style w:type="paragraph" w:styleId="a7">
    <w:name w:val="No Spacing"/>
    <w:uiPriority w:val="1"/>
    <w:qFormat/>
    <w:rsid w:val="006F79C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institutes/10218/gosudarstvenniy-akademicheskiy-bolshoy-tea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3330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admin</cp:lastModifiedBy>
  <cp:revision>3</cp:revision>
  <dcterms:created xsi:type="dcterms:W3CDTF">2020-03-31T08:38:00Z</dcterms:created>
  <dcterms:modified xsi:type="dcterms:W3CDTF">2020-06-01T07:39:00Z</dcterms:modified>
</cp:coreProperties>
</file>